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DA" w:rsidRDefault="008907DA" w:rsidP="008907DA">
      <w:pPr>
        <w:jc w:val="both"/>
        <w:rPr>
          <w:i/>
          <w:kern w:val="24"/>
          <w:szCs w:val="24"/>
        </w:rPr>
      </w:pPr>
    </w:p>
    <w:p w:rsidR="008907DA" w:rsidRPr="007C302E" w:rsidRDefault="008907DA" w:rsidP="008907DA">
      <w:pPr>
        <w:rPr>
          <w:i/>
          <w:kern w:val="24"/>
          <w:szCs w:val="24"/>
        </w:rPr>
      </w:pPr>
      <w:r w:rsidRPr="007C302E">
        <w:rPr>
          <w:i/>
          <w:kern w:val="24"/>
          <w:szCs w:val="24"/>
        </w:rPr>
        <w:t>Title Page</w:t>
      </w:r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>Title:</w:t>
      </w:r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 xml:space="preserve">Efficacy of </w:t>
      </w:r>
      <w:proofErr w:type="spellStart"/>
      <w:r w:rsidRPr="007F448A">
        <w:rPr>
          <w:kern w:val="24"/>
          <w:szCs w:val="24"/>
        </w:rPr>
        <w:t>tramadol</w:t>
      </w:r>
      <w:proofErr w:type="spellEnd"/>
      <w:r w:rsidRPr="007F448A">
        <w:rPr>
          <w:kern w:val="24"/>
          <w:szCs w:val="24"/>
        </w:rPr>
        <w:t xml:space="preserve"> as an adjuvant to </w:t>
      </w:r>
      <w:proofErr w:type="spellStart"/>
      <w:r w:rsidRPr="007F448A">
        <w:rPr>
          <w:kern w:val="24"/>
          <w:szCs w:val="24"/>
        </w:rPr>
        <w:t>bupivacaine</w:t>
      </w:r>
      <w:proofErr w:type="spellEnd"/>
      <w:r w:rsidRPr="007F448A">
        <w:rPr>
          <w:kern w:val="24"/>
          <w:szCs w:val="24"/>
        </w:rPr>
        <w:t xml:space="preserve"> for caudal analgesia in children: a randomized controlled trial</w:t>
      </w:r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 xml:space="preserve">Authors: </w:t>
      </w:r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 xml:space="preserve">-Dr </w:t>
      </w:r>
      <w:proofErr w:type="spellStart"/>
      <w:r w:rsidRPr="007F448A">
        <w:rPr>
          <w:kern w:val="24"/>
          <w:szCs w:val="24"/>
        </w:rPr>
        <w:t>Upendra</w:t>
      </w:r>
      <w:proofErr w:type="spellEnd"/>
      <w:r w:rsidRPr="007F448A">
        <w:rPr>
          <w:kern w:val="24"/>
          <w:szCs w:val="24"/>
        </w:rPr>
        <w:t xml:space="preserve"> Krishna </w:t>
      </w:r>
      <w:proofErr w:type="spellStart"/>
      <w:r w:rsidRPr="007F448A">
        <w:rPr>
          <w:kern w:val="24"/>
          <w:szCs w:val="24"/>
        </w:rPr>
        <w:t>Regmi</w:t>
      </w:r>
      <w:proofErr w:type="spellEnd"/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 xml:space="preserve">MBBS, Universal College of Medical Sciences, </w:t>
      </w:r>
      <w:proofErr w:type="spellStart"/>
      <w:r w:rsidRPr="007F448A">
        <w:rPr>
          <w:kern w:val="24"/>
          <w:szCs w:val="24"/>
        </w:rPr>
        <w:t>Bhairahawa</w:t>
      </w:r>
      <w:proofErr w:type="spellEnd"/>
      <w:r w:rsidRPr="007F448A">
        <w:rPr>
          <w:kern w:val="24"/>
          <w:szCs w:val="24"/>
        </w:rPr>
        <w:t>, Nepal</w:t>
      </w:r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>MD Anesthesiology, National Academy of Medical Sciences, Kathmandu, Nepal</w:t>
      </w:r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 xml:space="preserve">Lecturer, Department of Anesthesiology, </w:t>
      </w:r>
      <w:proofErr w:type="spellStart"/>
      <w:r w:rsidRPr="007F448A">
        <w:rPr>
          <w:kern w:val="24"/>
          <w:szCs w:val="24"/>
        </w:rPr>
        <w:t>Nepalgunj</w:t>
      </w:r>
      <w:proofErr w:type="spellEnd"/>
      <w:r w:rsidRPr="007F448A">
        <w:rPr>
          <w:kern w:val="24"/>
          <w:szCs w:val="24"/>
        </w:rPr>
        <w:t xml:space="preserve"> Medical College, Teaching Hospital, </w:t>
      </w:r>
      <w:proofErr w:type="spellStart"/>
      <w:r w:rsidRPr="007F448A">
        <w:rPr>
          <w:kern w:val="24"/>
          <w:szCs w:val="24"/>
        </w:rPr>
        <w:t>Kohalpur</w:t>
      </w:r>
      <w:proofErr w:type="spellEnd"/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 xml:space="preserve">-Assoc Prof Dr </w:t>
      </w:r>
      <w:proofErr w:type="spellStart"/>
      <w:r w:rsidRPr="007F448A">
        <w:rPr>
          <w:kern w:val="24"/>
          <w:szCs w:val="24"/>
        </w:rPr>
        <w:t>Shanta</w:t>
      </w:r>
      <w:proofErr w:type="spellEnd"/>
      <w:r w:rsidRPr="007F448A">
        <w:rPr>
          <w:kern w:val="24"/>
          <w:szCs w:val="24"/>
        </w:rPr>
        <w:t xml:space="preserve"> </w:t>
      </w:r>
      <w:proofErr w:type="spellStart"/>
      <w:r w:rsidRPr="007F448A">
        <w:rPr>
          <w:kern w:val="24"/>
          <w:szCs w:val="24"/>
        </w:rPr>
        <w:t>Sapkota</w:t>
      </w:r>
      <w:proofErr w:type="spellEnd"/>
    </w:p>
    <w:p w:rsidR="008907DA" w:rsidRPr="007F448A" w:rsidRDefault="008907DA" w:rsidP="008907DA">
      <w:pPr>
        <w:jc w:val="left"/>
        <w:rPr>
          <w:szCs w:val="24"/>
        </w:rPr>
      </w:pPr>
      <w:r w:rsidRPr="007F448A">
        <w:rPr>
          <w:szCs w:val="24"/>
        </w:rPr>
        <w:t>MBBS, DA, FRCA (T)</w:t>
      </w:r>
    </w:p>
    <w:p w:rsidR="008907DA" w:rsidRPr="007F448A" w:rsidRDefault="008907DA" w:rsidP="008907DA">
      <w:pPr>
        <w:jc w:val="left"/>
        <w:rPr>
          <w:szCs w:val="24"/>
        </w:rPr>
      </w:pPr>
      <w:r w:rsidRPr="007F448A">
        <w:rPr>
          <w:szCs w:val="24"/>
        </w:rPr>
        <w:t xml:space="preserve">Head of Department, Department of Anesthesiology, </w:t>
      </w:r>
      <w:proofErr w:type="spellStart"/>
      <w:r w:rsidRPr="007F448A">
        <w:rPr>
          <w:szCs w:val="24"/>
        </w:rPr>
        <w:t>Kanti</w:t>
      </w:r>
      <w:proofErr w:type="spellEnd"/>
      <w:r w:rsidRPr="007F448A">
        <w:rPr>
          <w:szCs w:val="24"/>
        </w:rPr>
        <w:t xml:space="preserve"> </w:t>
      </w:r>
      <w:proofErr w:type="gramStart"/>
      <w:r w:rsidRPr="007F448A">
        <w:rPr>
          <w:szCs w:val="24"/>
        </w:rPr>
        <w:t>Children  Hospital</w:t>
      </w:r>
      <w:proofErr w:type="gramEnd"/>
      <w:r w:rsidRPr="007F448A">
        <w:rPr>
          <w:szCs w:val="24"/>
        </w:rPr>
        <w:t xml:space="preserve">, Kathmandu, Nepal </w:t>
      </w:r>
    </w:p>
    <w:p w:rsidR="008907DA" w:rsidRPr="007F448A" w:rsidRDefault="008907DA" w:rsidP="008907DA">
      <w:pPr>
        <w:jc w:val="left"/>
        <w:rPr>
          <w:szCs w:val="24"/>
        </w:rPr>
      </w:pPr>
      <w:r w:rsidRPr="007F448A">
        <w:rPr>
          <w:szCs w:val="24"/>
        </w:rPr>
        <w:t>Corresponding author:</w:t>
      </w:r>
    </w:p>
    <w:p w:rsidR="008907DA" w:rsidRPr="007F448A" w:rsidRDefault="008907DA" w:rsidP="008907DA">
      <w:pPr>
        <w:jc w:val="left"/>
        <w:rPr>
          <w:szCs w:val="24"/>
        </w:rPr>
      </w:pPr>
      <w:r w:rsidRPr="007F448A">
        <w:rPr>
          <w:szCs w:val="24"/>
        </w:rPr>
        <w:t xml:space="preserve">-Dr </w:t>
      </w:r>
      <w:proofErr w:type="spellStart"/>
      <w:r w:rsidRPr="007F448A">
        <w:rPr>
          <w:szCs w:val="24"/>
        </w:rPr>
        <w:t>Upendra</w:t>
      </w:r>
      <w:proofErr w:type="spellEnd"/>
      <w:r w:rsidRPr="007F448A">
        <w:rPr>
          <w:szCs w:val="24"/>
        </w:rPr>
        <w:t xml:space="preserve"> Krishna </w:t>
      </w:r>
      <w:proofErr w:type="spellStart"/>
      <w:r w:rsidRPr="007F448A">
        <w:rPr>
          <w:szCs w:val="24"/>
        </w:rPr>
        <w:t>Regmi</w:t>
      </w:r>
      <w:proofErr w:type="spellEnd"/>
      <w:r w:rsidRPr="007F448A">
        <w:rPr>
          <w:szCs w:val="24"/>
        </w:rPr>
        <w:t>, MD</w:t>
      </w:r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 xml:space="preserve">Lecturer, Department of Anesthesiology, </w:t>
      </w:r>
      <w:proofErr w:type="spellStart"/>
      <w:r w:rsidRPr="007F448A">
        <w:rPr>
          <w:kern w:val="24"/>
          <w:szCs w:val="24"/>
        </w:rPr>
        <w:t>Nepalgunj</w:t>
      </w:r>
      <w:proofErr w:type="spellEnd"/>
      <w:r w:rsidRPr="007F448A">
        <w:rPr>
          <w:kern w:val="24"/>
          <w:szCs w:val="24"/>
        </w:rPr>
        <w:t xml:space="preserve"> Medical College, Teaching Hospital, </w:t>
      </w:r>
      <w:proofErr w:type="spellStart"/>
      <w:r w:rsidRPr="007F448A">
        <w:rPr>
          <w:kern w:val="24"/>
          <w:szCs w:val="24"/>
        </w:rPr>
        <w:t>Kohalpur</w:t>
      </w:r>
      <w:proofErr w:type="spellEnd"/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 xml:space="preserve">E-mail address: </w:t>
      </w:r>
      <w:hyperlink r:id="rId4" w:history="1">
        <w:r w:rsidRPr="007F448A">
          <w:rPr>
            <w:rStyle w:val="Hyperlink"/>
            <w:kern w:val="24"/>
            <w:szCs w:val="24"/>
          </w:rPr>
          <w:t>oocree_ray@hotmail.com</w:t>
        </w:r>
      </w:hyperlink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>Mobile number</w:t>
      </w:r>
      <w:proofErr w:type="gramStart"/>
      <w:r w:rsidRPr="007F448A">
        <w:rPr>
          <w:kern w:val="24"/>
          <w:szCs w:val="24"/>
        </w:rPr>
        <w:t>:+</w:t>
      </w:r>
      <w:proofErr w:type="gramEnd"/>
      <w:r w:rsidRPr="007F448A">
        <w:rPr>
          <w:kern w:val="24"/>
          <w:szCs w:val="24"/>
        </w:rPr>
        <w:t>977 9848050839</w:t>
      </w:r>
    </w:p>
    <w:p w:rsidR="008907DA" w:rsidRPr="007F448A" w:rsidRDefault="008907DA" w:rsidP="008907DA">
      <w:pPr>
        <w:jc w:val="left"/>
        <w:rPr>
          <w:kern w:val="24"/>
          <w:szCs w:val="24"/>
        </w:rPr>
      </w:pPr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>Support or funding: none</w:t>
      </w:r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>Conflict of interests: none</w:t>
      </w:r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C302E">
        <w:rPr>
          <w:i/>
          <w:kern w:val="24"/>
          <w:szCs w:val="24"/>
        </w:rPr>
        <w:t>Prior presentation:</w:t>
      </w:r>
      <w:r w:rsidRPr="007F448A">
        <w:rPr>
          <w:kern w:val="24"/>
          <w:szCs w:val="24"/>
        </w:rPr>
        <w:t xml:space="preserve"> Poster presentation done in the 11</w:t>
      </w:r>
      <w:r w:rsidRPr="007F448A">
        <w:rPr>
          <w:kern w:val="24"/>
          <w:szCs w:val="24"/>
          <w:vertAlign w:val="superscript"/>
        </w:rPr>
        <w:t>th</w:t>
      </w:r>
      <w:r w:rsidRPr="007F448A">
        <w:rPr>
          <w:kern w:val="24"/>
          <w:szCs w:val="24"/>
        </w:rPr>
        <w:t xml:space="preserve"> SAARCA-AA Congress and 16</w:t>
      </w:r>
      <w:r w:rsidRPr="007F448A">
        <w:rPr>
          <w:kern w:val="24"/>
          <w:szCs w:val="24"/>
          <w:vertAlign w:val="superscript"/>
        </w:rPr>
        <w:t>th</w:t>
      </w:r>
      <w:r w:rsidRPr="007F448A">
        <w:rPr>
          <w:kern w:val="24"/>
          <w:szCs w:val="24"/>
        </w:rPr>
        <w:t xml:space="preserve"> SAN National Conference held at Hotel </w:t>
      </w:r>
      <w:proofErr w:type="spellStart"/>
      <w:r w:rsidRPr="007F448A">
        <w:rPr>
          <w:kern w:val="24"/>
          <w:szCs w:val="24"/>
        </w:rPr>
        <w:t>Soaltee</w:t>
      </w:r>
      <w:proofErr w:type="spellEnd"/>
      <w:r w:rsidRPr="007F448A">
        <w:rPr>
          <w:kern w:val="24"/>
          <w:szCs w:val="24"/>
        </w:rPr>
        <w:t>, Kathmandu, Nepal from 26</w:t>
      </w:r>
      <w:r w:rsidRPr="007F448A">
        <w:rPr>
          <w:kern w:val="24"/>
          <w:szCs w:val="24"/>
          <w:vertAlign w:val="superscript"/>
        </w:rPr>
        <w:t>th</w:t>
      </w:r>
      <w:r w:rsidRPr="007F448A">
        <w:rPr>
          <w:kern w:val="24"/>
          <w:szCs w:val="24"/>
        </w:rPr>
        <w:t xml:space="preserve"> to 28</w:t>
      </w:r>
      <w:r w:rsidRPr="007F448A">
        <w:rPr>
          <w:kern w:val="24"/>
          <w:szCs w:val="24"/>
          <w:vertAlign w:val="superscript"/>
        </w:rPr>
        <w:t>th</w:t>
      </w:r>
      <w:r w:rsidRPr="007F448A">
        <w:rPr>
          <w:kern w:val="24"/>
          <w:szCs w:val="24"/>
        </w:rPr>
        <w:t xml:space="preserve"> February 2015</w:t>
      </w:r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>Word count for abstract: 232 words</w:t>
      </w:r>
    </w:p>
    <w:p w:rsidR="008907DA" w:rsidRPr="007F448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>Word count for the text excluding title page, abstract, references, tables and figures: 1614 words</w:t>
      </w:r>
    </w:p>
    <w:p w:rsidR="00B12CF8" w:rsidRPr="008907DA" w:rsidRDefault="008907DA" w:rsidP="008907DA">
      <w:pPr>
        <w:jc w:val="left"/>
        <w:rPr>
          <w:kern w:val="24"/>
          <w:szCs w:val="24"/>
        </w:rPr>
      </w:pPr>
      <w:r w:rsidRPr="007F448A">
        <w:rPr>
          <w:kern w:val="24"/>
          <w:szCs w:val="24"/>
        </w:rPr>
        <w:t>Numbers of tables and numbers of figures: 4 tables and 1 figure</w:t>
      </w:r>
    </w:p>
    <w:sectPr w:rsidR="00B12CF8" w:rsidRPr="008907DA" w:rsidSect="00B12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07DA"/>
    <w:rsid w:val="00102777"/>
    <w:rsid w:val="001B4856"/>
    <w:rsid w:val="003832E1"/>
    <w:rsid w:val="00525CFD"/>
    <w:rsid w:val="00805AC4"/>
    <w:rsid w:val="00870E2F"/>
    <w:rsid w:val="008907DA"/>
    <w:rsid w:val="00AF65A4"/>
    <w:rsid w:val="00B12CF8"/>
    <w:rsid w:val="00BC2C1B"/>
    <w:rsid w:val="00C1264C"/>
    <w:rsid w:val="00C4151A"/>
    <w:rsid w:val="00F126FB"/>
    <w:rsid w:val="00F9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DA"/>
    <w:pPr>
      <w:spacing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cree_ra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Telus</dc:creator>
  <cp:keywords/>
  <dc:description/>
  <cp:lastModifiedBy>Telus</cp:lastModifiedBy>
  <cp:revision>2</cp:revision>
  <dcterms:created xsi:type="dcterms:W3CDTF">2016-06-27T20:19:00Z</dcterms:created>
  <dcterms:modified xsi:type="dcterms:W3CDTF">2016-06-27T20:19:00Z</dcterms:modified>
</cp:coreProperties>
</file>