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F" w:rsidRPr="00B27792" w:rsidRDefault="00155D4F" w:rsidP="00155D4F">
      <w:pPr>
        <w:spacing w:line="480" w:lineRule="auto"/>
        <w:jc w:val="center"/>
        <w:rPr>
          <w:lang w:val="en-GB"/>
        </w:rPr>
      </w:pPr>
      <w:r w:rsidRPr="00AA0520">
        <w:rPr>
          <w:b/>
          <w:bCs/>
          <w:sz w:val="28"/>
          <w:szCs w:val="28"/>
          <w:u w:val="single"/>
          <w:lang w:val="en-GB"/>
        </w:rPr>
        <w:t xml:space="preserve">TITLE </w:t>
      </w:r>
      <w:smartTag w:uri="urn:schemas-microsoft-com:office:smarttags" w:element="stockticker">
        <w:r w:rsidRPr="00AA0520">
          <w:rPr>
            <w:b/>
            <w:bCs/>
            <w:sz w:val="28"/>
            <w:szCs w:val="28"/>
            <w:u w:val="single"/>
            <w:lang w:val="en-GB"/>
          </w:rPr>
          <w:t>PAGE</w:t>
        </w:r>
      </w:smartTag>
    </w:p>
    <w:p w:rsidR="00155D4F" w:rsidRPr="008D1FB9" w:rsidRDefault="00155D4F" w:rsidP="008D1FB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NewRomanPSMT"/>
          <w:b/>
          <w:sz w:val="32"/>
          <w:szCs w:val="32"/>
          <w:u w:val="single"/>
        </w:rPr>
      </w:pPr>
      <w:r w:rsidRPr="00790296">
        <w:rPr>
          <w:b/>
          <w:lang w:val="en-GB"/>
        </w:rPr>
        <w:t>1. Title of the Manuscript:</w:t>
      </w:r>
      <w:r w:rsidRPr="00790296">
        <w:rPr>
          <w:lang w:val="en-GB"/>
        </w:rPr>
        <w:t xml:space="preserve"> </w:t>
      </w:r>
      <w:r w:rsidRPr="008D1FB9">
        <w:rPr>
          <w:rFonts w:ascii="Times New Roman" w:eastAsiaTheme="minorHAnsi" w:hAnsi="Times New Roman" w:cs="TimesNewRomanPSMT"/>
          <w:b/>
          <w:i/>
          <w:sz w:val="24"/>
          <w:szCs w:val="24"/>
        </w:rPr>
        <w:t xml:space="preserve">Non </w:t>
      </w:r>
      <w:proofErr w:type="spellStart"/>
      <w:r w:rsidRPr="008D1FB9">
        <w:rPr>
          <w:rFonts w:ascii="Times New Roman" w:eastAsiaTheme="minorHAnsi" w:hAnsi="Times New Roman" w:cs="TimesNewRomanPSMT"/>
          <w:b/>
          <w:i/>
          <w:sz w:val="24"/>
          <w:szCs w:val="24"/>
        </w:rPr>
        <w:t>Opiod</w:t>
      </w:r>
      <w:proofErr w:type="spellEnd"/>
      <w:r w:rsidRPr="008D1FB9">
        <w:rPr>
          <w:rFonts w:ascii="Times New Roman" w:eastAsiaTheme="minorHAnsi" w:hAnsi="Times New Roman" w:cs="TimesNewRomanPSMT"/>
          <w:b/>
          <w:i/>
          <w:sz w:val="24"/>
          <w:szCs w:val="24"/>
        </w:rPr>
        <w:t xml:space="preserve"> Rectal Suppositories in Post Cesarean Delivery Pain Management</w:t>
      </w:r>
    </w:p>
    <w:p w:rsidR="00155D4F" w:rsidRDefault="00155D4F" w:rsidP="008D1FB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NewRomanPSMT"/>
          <w:b/>
          <w:sz w:val="32"/>
          <w:szCs w:val="32"/>
          <w:u w:val="single"/>
        </w:rPr>
      </w:pPr>
      <w:r w:rsidRPr="00790296">
        <w:rPr>
          <w:b/>
          <w:bCs/>
        </w:rPr>
        <w:t>2. Running Title:</w:t>
      </w:r>
      <w:r w:rsidRPr="00790296">
        <w:rPr>
          <w:lang w:val="en-GB"/>
        </w:rPr>
        <w:t xml:space="preserve"> </w:t>
      </w:r>
      <w:r w:rsidRPr="00155D4F">
        <w:rPr>
          <w:rFonts w:ascii="Times New Roman" w:eastAsiaTheme="minorHAnsi" w:hAnsi="Times New Roman" w:cs="TimesNewRomanPSMT"/>
          <w:sz w:val="24"/>
          <w:szCs w:val="24"/>
        </w:rPr>
        <w:t>Rectal Suppositories in Post Cesarean Delivery Pain Management</w:t>
      </w:r>
    </w:p>
    <w:p w:rsidR="008D1FB9" w:rsidRDefault="00155D4F" w:rsidP="008D1FB9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790296">
        <w:rPr>
          <w:b/>
          <w:bCs/>
        </w:rPr>
        <w:t xml:space="preserve">3. </w:t>
      </w:r>
      <w:r w:rsidRPr="00155D4F">
        <w:rPr>
          <w:rFonts w:ascii="Times New Roman" w:eastAsiaTheme="minorHAnsi" w:hAnsi="Times New Roman" w:cs="Times New Roman"/>
          <w:b/>
          <w:bCs/>
          <w:sz w:val="24"/>
          <w:szCs w:val="24"/>
        </w:rPr>
        <w:t>Authors Information: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8D1FB9" w:rsidRDefault="008D1FB9" w:rsidP="008D1FB9">
      <w:pPr>
        <w:spacing w:before="100" w:beforeAutospacing="1" w:after="100" w:afterAutospacing="1" w:line="240" w:lineRule="auto"/>
        <w:ind w:left="180"/>
        <w:jc w:val="both"/>
        <w:rPr>
          <w:b/>
          <w:bCs/>
        </w:rPr>
      </w:pPr>
      <w:r>
        <w:rPr>
          <w:b/>
          <w:bCs/>
        </w:rPr>
        <w:t xml:space="preserve">A. </w:t>
      </w:r>
      <w:r w:rsidR="00155D4F" w:rsidRPr="008D1FB9">
        <w:rPr>
          <w:rFonts w:ascii="Times New Roman" w:eastAsiaTheme="minorHAnsi" w:hAnsi="Times New Roman" w:cs="Times New Roman"/>
          <w:b/>
          <w:bCs/>
          <w:sz w:val="24"/>
          <w:szCs w:val="24"/>
        </w:rPr>
        <w:t>Author:</w:t>
      </w:r>
      <w:r w:rsidR="00155D4F" w:rsidRPr="008D1FB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Dr (Col) </w:t>
      </w:r>
      <w:proofErr w:type="spell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Hasan</w:t>
      </w:r>
      <w:proofErr w:type="spell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Murshed</w:t>
      </w:r>
      <w:proofErr w:type="spell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FCPS. Classified Specialist in Anesthesiology, </w:t>
      </w:r>
      <w:proofErr w:type="gram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Combined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Military</w:t>
      </w:r>
      <w:proofErr w:type="gram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Hospital </w:t>
      </w:r>
      <w:proofErr w:type="spell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Savar</w:t>
      </w:r>
      <w:proofErr w:type="spell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, Bangladesh.</w:t>
      </w:r>
    </w:p>
    <w:p w:rsidR="008D1FB9" w:rsidRDefault="008D1FB9" w:rsidP="008D1FB9">
      <w:pPr>
        <w:spacing w:before="100" w:beforeAutospacing="1" w:after="100" w:afterAutospacing="1" w:line="240" w:lineRule="auto"/>
        <w:ind w:left="135"/>
        <w:jc w:val="both"/>
        <w:rPr>
          <w:b/>
          <w:bCs/>
        </w:rPr>
      </w:pPr>
      <w:proofErr w:type="spellStart"/>
      <w:r>
        <w:rPr>
          <w:b/>
          <w:bCs/>
        </w:rPr>
        <w:t>B.</w:t>
      </w:r>
      <w:r w:rsidR="00155D4F" w:rsidRPr="008D1FB9">
        <w:rPr>
          <w:rFonts w:ascii="Times New Roman" w:eastAsiaTheme="minorHAnsi" w:hAnsi="Times New Roman" w:cs="Times New Roman"/>
          <w:b/>
          <w:bCs/>
          <w:sz w:val="24"/>
          <w:szCs w:val="24"/>
        </w:rPr>
        <w:t>Co</w:t>
      </w:r>
      <w:proofErr w:type="spellEnd"/>
      <w:r w:rsidR="00155D4F" w:rsidRPr="008D1FB9">
        <w:rPr>
          <w:rFonts w:ascii="Times New Roman" w:eastAsiaTheme="minorHAnsi" w:hAnsi="Times New Roman" w:cs="Times New Roman"/>
          <w:b/>
          <w:bCs/>
          <w:sz w:val="24"/>
          <w:szCs w:val="24"/>
        </w:rPr>
        <w:t>-authors:</w:t>
      </w:r>
      <w:r w:rsidR="00155D4F" w:rsidRPr="008D1FB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Dr (Col) </w:t>
      </w:r>
      <w:proofErr w:type="spell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Mozibul</w:t>
      </w:r>
      <w:proofErr w:type="spell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Haque</w:t>
      </w:r>
      <w:proofErr w:type="spell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, FCPS. Classified Specialist in </w:t>
      </w:r>
      <w:proofErr w:type="gramStart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>Anesthesiology,</w:t>
      </w:r>
      <w:proofErr w:type="gramEnd"/>
      <w:r w:rsidR="00155D4F"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Combined Military Hospital Dhaka, Bangladesh.</w:t>
      </w:r>
    </w:p>
    <w:p w:rsidR="008D1FB9" w:rsidRDefault="00155D4F" w:rsidP="008D1FB9">
      <w:pPr>
        <w:spacing w:before="100" w:beforeAutospacing="1" w:after="100" w:afterAutospacing="1" w:line="240" w:lineRule="auto"/>
        <w:ind w:left="135"/>
        <w:jc w:val="both"/>
        <w:rPr>
          <w:b/>
          <w:bCs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Dr (Col)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Rofiqul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islam</w:t>
      </w:r>
      <w:proofErr w:type="spellEnd"/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>MPH (</w:t>
      </w:r>
      <w:proofErr w:type="spellStart"/>
      <w:r w:rsidRPr="00A2253F">
        <w:rPr>
          <w:rFonts w:ascii="Times New Roman" w:eastAsia="Times New Roman" w:hAnsi="Times New Roman" w:cs="Times New Roman"/>
          <w:sz w:val="24"/>
          <w:szCs w:val="24"/>
        </w:rPr>
        <w:t>Epid</w:t>
      </w:r>
      <w:proofErr w:type="spellEnd"/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2253F">
        <w:rPr>
          <w:rFonts w:ascii="Times New Roman" w:eastAsia="Times New Roman" w:hAnsi="Times New Roman" w:cs="Times New Roman"/>
          <w:sz w:val="24"/>
          <w:szCs w:val="24"/>
        </w:rPr>
        <w:t>MPhil</w:t>
      </w:r>
      <w:proofErr w:type="spellEnd"/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 (HHM)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Officer in Charge, Officers'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53F">
        <w:rPr>
          <w:rFonts w:ascii="Times New Roman" w:eastAsia="Times New Roman" w:hAnsi="Times New Roman" w:cs="Times New Roman"/>
          <w:sz w:val="24"/>
          <w:szCs w:val="24"/>
        </w:rPr>
        <w:t xml:space="preserve">Armed </w:t>
      </w:r>
      <w:r>
        <w:rPr>
          <w:rFonts w:ascii="Times New Roman" w:eastAsia="Times New Roman" w:hAnsi="Times New Roman" w:cs="Times New Roman"/>
          <w:sz w:val="24"/>
          <w:szCs w:val="24"/>
        </w:rPr>
        <w:t>Forces Medical Institute, Dhaka, Bangladesh.</w:t>
      </w:r>
    </w:p>
    <w:p w:rsidR="008D1FB9" w:rsidRDefault="00155D4F" w:rsidP="008D1FB9">
      <w:pPr>
        <w:spacing w:before="100" w:beforeAutospacing="1" w:after="100" w:afterAutospacing="1" w:line="240" w:lineRule="auto"/>
        <w:ind w:left="135"/>
        <w:jc w:val="both"/>
        <w:rPr>
          <w:b/>
          <w:bCs/>
        </w:rPr>
      </w:pP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Dr (Lt Col)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Mahmuda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Ashrafi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Ferdousi</w:t>
      </w:r>
      <w:proofErr w:type="spellEnd"/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, </w:t>
      </w: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 xml:space="preserve">Graded specialist in </w:t>
      </w:r>
      <w:proofErr w:type="spellStart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Gynae</w:t>
      </w:r>
      <w:proofErr w:type="spellEnd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 xml:space="preserve"> and Obstetrics. </w:t>
      </w:r>
      <w:proofErr w:type="gramStart"/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Co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mbined Military Hospital,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Savar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Pr="00A2253F">
        <w:rPr>
          <w:rFonts w:ascii="Times New Roman" w:eastAsiaTheme="minorHAnsi" w:hAnsi="Times New Roman" w:cs="Times New Roman"/>
          <w:bCs/>
          <w:sz w:val="24"/>
          <w:szCs w:val="24"/>
        </w:rPr>
        <w:t>Bangladesh.</w:t>
      </w:r>
      <w:proofErr w:type="gramEnd"/>
    </w:p>
    <w:p w:rsidR="008D1FB9" w:rsidRDefault="00155D4F" w:rsidP="008D1FB9">
      <w:pPr>
        <w:spacing w:before="100" w:beforeAutospacing="1" w:after="100" w:afterAutospacing="1" w:line="240" w:lineRule="auto"/>
        <w:ind w:left="135"/>
        <w:jc w:val="both"/>
        <w:rPr>
          <w:b/>
          <w:bCs/>
        </w:rPr>
      </w:pPr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>Dr (</w:t>
      </w:r>
      <w:proofErr w:type="spellStart"/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>Maj</w:t>
      </w:r>
      <w:proofErr w:type="spellEnd"/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) </w:t>
      </w:r>
      <w:proofErr w:type="spellStart"/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>Md</w:t>
      </w:r>
      <w:proofErr w:type="spellEnd"/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Abdul </w:t>
      </w:r>
      <w:proofErr w:type="spellStart"/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>Wahab</w:t>
      </w:r>
      <w:proofErr w:type="spellEnd"/>
      <w:r w:rsidRPr="008D1FB9">
        <w:rPr>
          <w:rFonts w:ascii="Times New Roman" w:eastAsiaTheme="minorHAnsi" w:hAnsi="Times New Roman" w:cs="Times New Roman"/>
          <w:bCs/>
          <w:sz w:val="24"/>
          <w:szCs w:val="24"/>
        </w:rPr>
        <w:t xml:space="preserve"> MD, Instructor Biochemistry, Armed Forces Medical College, Dhaka, Bangladesh.</w:t>
      </w:r>
    </w:p>
    <w:p w:rsidR="00155D4F" w:rsidRPr="008D1FB9" w:rsidRDefault="008D1FB9" w:rsidP="008D1FB9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b/>
          <w:lang w:val="en-GB"/>
        </w:rPr>
        <w:t>4</w:t>
      </w:r>
      <w:r w:rsidR="00155D4F" w:rsidRPr="00790296">
        <w:rPr>
          <w:b/>
          <w:lang w:val="en-GB"/>
        </w:rPr>
        <w:t>. Corresponding author</w:t>
      </w:r>
      <w:r w:rsidR="00155D4F">
        <w:rPr>
          <w:b/>
          <w:lang w:val="en-GB"/>
        </w:rPr>
        <w:t>’s</w:t>
      </w:r>
      <w:r w:rsidR="00155D4F" w:rsidRPr="00790296">
        <w:rPr>
          <w:b/>
          <w:lang w:val="en-GB"/>
        </w:rPr>
        <w:t xml:space="preserve">: </w:t>
      </w:r>
      <w:r w:rsidR="00155D4F" w:rsidRPr="00790296">
        <w:rPr>
          <w:b/>
          <w:bCs/>
          <w:lang w:val="en-GB"/>
        </w:rPr>
        <w:t xml:space="preserve"> </w:t>
      </w:r>
      <w:r w:rsidR="00155D4F" w:rsidRPr="00790296">
        <w:rPr>
          <w:lang w:val="en-GB"/>
        </w:rPr>
        <w:t xml:space="preserve">Col (DR) </w:t>
      </w:r>
      <w:proofErr w:type="spellStart"/>
      <w:r w:rsidR="00155D4F" w:rsidRPr="00790296">
        <w:rPr>
          <w:lang w:val="en-GB"/>
        </w:rPr>
        <w:t>Hasan</w:t>
      </w:r>
      <w:proofErr w:type="spellEnd"/>
      <w:r w:rsidR="00155D4F" w:rsidRPr="00790296">
        <w:rPr>
          <w:lang w:val="en-GB"/>
        </w:rPr>
        <w:t xml:space="preserve"> </w:t>
      </w:r>
      <w:proofErr w:type="spellStart"/>
      <w:r w:rsidR="00155D4F" w:rsidRPr="00790296">
        <w:rPr>
          <w:lang w:val="en-GB"/>
        </w:rPr>
        <w:t>Murshed</w:t>
      </w:r>
      <w:proofErr w:type="spellEnd"/>
      <w:r w:rsidR="00155D4F" w:rsidRPr="00790296">
        <w:rPr>
          <w:lang w:val="en-GB"/>
        </w:rPr>
        <w:t>, MBBS, FCPS.</w:t>
      </w:r>
      <w:r>
        <w:rPr>
          <w:b/>
          <w:bCs/>
        </w:rPr>
        <w:t xml:space="preserve"> </w:t>
      </w:r>
      <w:proofErr w:type="gramStart"/>
      <w:r w:rsidR="00155D4F" w:rsidRPr="00790296">
        <w:rPr>
          <w:lang w:val="en-GB"/>
        </w:rPr>
        <w:t>Mailing address; C</w:t>
      </w:r>
      <w:r w:rsidR="00155D4F">
        <w:rPr>
          <w:lang w:val="en-GB"/>
        </w:rPr>
        <w:t xml:space="preserve">ombined Military Hospital </w:t>
      </w:r>
      <w:proofErr w:type="spellStart"/>
      <w:r w:rsidR="00155D4F">
        <w:rPr>
          <w:lang w:val="en-GB"/>
        </w:rPr>
        <w:t>Savar</w:t>
      </w:r>
      <w:proofErr w:type="spellEnd"/>
      <w:r w:rsidR="00155D4F">
        <w:rPr>
          <w:lang w:val="en-GB"/>
        </w:rPr>
        <w:t>; Bangladesh.</w:t>
      </w:r>
      <w:proofErr w:type="gramEnd"/>
      <w:r w:rsidR="00155D4F">
        <w:rPr>
          <w:lang w:val="en-GB"/>
        </w:rPr>
        <w:t xml:space="preserve"> </w:t>
      </w:r>
      <w:r w:rsidR="00155D4F" w:rsidRPr="00790296">
        <w:rPr>
          <w:lang w:val="en-GB"/>
        </w:rPr>
        <w:t>Telephone: 01976877433</w:t>
      </w:r>
      <w:r>
        <w:rPr>
          <w:lang w:val="en-GB"/>
        </w:rPr>
        <w:t>.</w:t>
      </w:r>
      <w:r>
        <w:rPr>
          <w:b/>
          <w:bCs/>
        </w:rPr>
        <w:t xml:space="preserve"> </w:t>
      </w:r>
      <w:r w:rsidR="00155D4F" w:rsidRPr="00790296">
        <w:rPr>
          <w:lang w:val="en-GB"/>
        </w:rPr>
        <w:t xml:space="preserve">E-mail address: </w:t>
      </w:r>
      <w:hyperlink r:id="rId5" w:history="1">
        <w:r w:rsidR="00155D4F" w:rsidRPr="00790296">
          <w:rPr>
            <w:rStyle w:val="Hyperlink"/>
            <w:lang w:val="en-GB"/>
          </w:rPr>
          <w:t>murshed673@yahoo.com</w:t>
        </w:r>
      </w:hyperlink>
    </w:p>
    <w:p w:rsidR="00155D4F" w:rsidRPr="00790296" w:rsidRDefault="00155D4F" w:rsidP="008D1FB9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790296">
        <w:rPr>
          <w:b/>
          <w:lang w:val="en-GB"/>
        </w:rPr>
        <w:t xml:space="preserve">5. </w:t>
      </w:r>
      <w:r>
        <w:rPr>
          <w:b/>
          <w:lang w:val="en-GB"/>
        </w:rPr>
        <w:t>Support</w:t>
      </w:r>
      <w:r>
        <w:rPr>
          <w:lang w:val="en-GB"/>
        </w:rPr>
        <w:t>: S</w:t>
      </w:r>
      <w:r w:rsidRPr="00790296">
        <w:rPr>
          <w:lang w:val="en-GB"/>
        </w:rPr>
        <w:t xml:space="preserve">ubject to </w:t>
      </w:r>
      <w:proofErr w:type="spellStart"/>
      <w:r w:rsidRPr="00790296">
        <w:rPr>
          <w:lang w:val="en-GB"/>
        </w:rPr>
        <w:t>nonprofit</w:t>
      </w:r>
      <w:proofErr w:type="spellEnd"/>
      <w:r w:rsidRPr="00790296">
        <w:rPr>
          <w:lang w:val="en-GB"/>
        </w:rPr>
        <w:t xml:space="preserve"> purpose.</w:t>
      </w:r>
    </w:p>
    <w:p w:rsidR="00155D4F" w:rsidRPr="00790296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b/>
        </w:rPr>
        <w:t>6</w:t>
      </w:r>
      <w:r w:rsidR="00155D4F" w:rsidRPr="00790296">
        <w:rPr>
          <w:b/>
        </w:rPr>
        <w:t>. Prior presentations:</w:t>
      </w:r>
      <w:r w:rsidR="00155D4F">
        <w:t xml:space="preserve"> Nil</w:t>
      </w:r>
      <w:r w:rsidR="00155D4F" w:rsidRPr="00790296">
        <w:t>.</w:t>
      </w:r>
    </w:p>
    <w:p w:rsidR="00155D4F" w:rsidRPr="00790296" w:rsidRDefault="008D1FB9" w:rsidP="008D1FB9">
      <w:pPr>
        <w:spacing w:before="100" w:beforeAutospacing="1" w:after="100" w:afterAutospacing="1" w:line="240" w:lineRule="auto"/>
        <w:jc w:val="both"/>
        <w:rPr>
          <w:b/>
          <w:lang w:val="en-GB"/>
        </w:rPr>
      </w:pPr>
      <w:r>
        <w:rPr>
          <w:b/>
          <w:lang w:val="en-GB"/>
        </w:rPr>
        <w:t>7</w:t>
      </w:r>
      <w:r w:rsidR="00155D4F" w:rsidRPr="00790296">
        <w:rPr>
          <w:b/>
          <w:lang w:val="en-GB"/>
        </w:rPr>
        <w:t xml:space="preserve">. Word counts of abstract: </w:t>
      </w:r>
      <w:r w:rsidR="002434A5">
        <w:rPr>
          <w:lang w:val="en-GB"/>
        </w:rPr>
        <w:t>263</w:t>
      </w:r>
    </w:p>
    <w:p w:rsidR="00155D4F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b/>
          <w:lang w:val="en-GB"/>
        </w:rPr>
        <w:t>8</w:t>
      </w:r>
      <w:r w:rsidR="00155D4F" w:rsidRPr="00790296">
        <w:rPr>
          <w:b/>
          <w:lang w:val="en-GB"/>
        </w:rPr>
        <w:t>. Word count text:</w:t>
      </w:r>
      <w:r w:rsidR="00155D4F">
        <w:rPr>
          <w:b/>
          <w:lang w:val="en-GB"/>
        </w:rPr>
        <w:t xml:space="preserve"> </w:t>
      </w:r>
      <w:r>
        <w:rPr>
          <w:lang w:val="en-GB"/>
        </w:rPr>
        <w:t>1949</w:t>
      </w:r>
    </w:p>
    <w:p w:rsidR="00155D4F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b/>
          <w:lang w:val="en-GB"/>
        </w:rPr>
        <w:t>9</w:t>
      </w:r>
      <w:r w:rsidR="00155D4F" w:rsidRPr="00046218">
        <w:rPr>
          <w:b/>
          <w:lang w:val="en-GB"/>
        </w:rPr>
        <w:t>. The number of table</w:t>
      </w:r>
      <w:r w:rsidR="00155D4F">
        <w:rPr>
          <w:b/>
          <w:lang w:val="en-GB"/>
        </w:rPr>
        <w:t>s</w:t>
      </w:r>
      <w:r w:rsidR="00155D4F" w:rsidRPr="00046218">
        <w:rPr>
          <w:b/>
          <w:lang w:val="en-GB"/>
        </w:rPr>
        <w:t>:</w:t>
      </w:r>
      <w:r>
        <w:rPr>
          <w:lang w:val="en-GB"/>
        </w:rPr>
        <w:t xml:space="preserve"> 4</w:t>
      </w:r>
    </w:p>
    <w:p w:rsidR="008D1FB9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8D1FB9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8D1FB9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8D1FB9" w:rsidRPr="00790296" w:rsidRDefault="008D1FB9" w:rsidP="008D1FB9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BC21B8" w:rsidRPr="00A567C0" w:rsidRDefault="00BC21B8" w:rsidP="00BC21B8">
      <w:pPr>
        <w:spacing w:before="100" w:beforeAutospacing="1" w:after="100" w:afterAutospacing="1" w:line="480" w:lineRule="auto"/>
        <w:jc w:val="both"/>
        <w:rPr>
          <w:rFonts w:ascii="Times New Roman" w:eastAsiaTheme="minorHAnsi" w:hAnsi="Times New Roman"/>
          <w:sz w:val="24"/>
          <w:szCs w:val="18"/>
        </w:rPr>
      </w:pPr>
    </w:p>
    <w:p w:rsidR="00BC21B8" w:rsidRPr="00A567C0" w:rsidRDefault="00BC21B8" w:rsidP="00BC21B8">
      <w:pPr>
        <w:spacing w:before="100" w:beforeAutospacing="1" w:after="100" w:afterAutospacing="1" w:line="480" w:lineRule="auto"/>
        <w:jc w:val="both"/>
        <w:rPr>
          <w:rFonts w:ascii="Times New Roman" w:eastAsiaTheme="minorHAnsi" w:hAnsi="Times New Roman"/>
          <w:color w:val="231F20"/>
          <w:sz w:val="24"/>
          <w:szCs w:val="18"/>
        </w:rPr>
      </w:pPr>
    </w:p>
    <w:p w:rsidR="00BC21B8" w:rsidRDefault="00BC21B8" w:rsidP="00533584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</w:rPr>
      </w:pPr>
    </w:p>
    <w:p w:rsidR="00BC21B8" w:rsidRPr="00533584" w:rsidRDefault="00BC21B8" w:rsidP="00533584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</w:rPr>
      </w:pPr>
    </w:p>
    <w:sectPr w:rsidR="00BC21B8" w:rsidRPr="00533584" w:rsidSect="0017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BED"/>
    <w:multiLevelType w:val="hybridMultilevel"/>
    <w:tmpl w:val="1D14D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8FD"/>
    <w:rsid w:val="000071AC"/>
    <w:rsid w:val="0001461F"/>
    <w:rsid w:val="00014771"/>
    <w:rsid w:val="000548FD"/>
    <w:rsid w:val="00056265"/>
    <w:rsid w:val="00092641"/>
    <w:rsid w:val="00093528"/>
    <w:rsid w:val="000A7587"/>
    <w:rsid w:val="000B41E6"/>
    <w:rsid w:val="000B741B"/>
    <w:rsid w:val="000C0045"/>
    <w:rsid w:val="000C5961"/>
    <w:rsid w:val="000D5551"/>
    <w:rsid w:val="000E1492"/>
    <w:rsid w:val="000E1D8C"/>
    <w:rsid w:val="001046C5"/>
    <w:rsid w:val="00111AE3"/>
    <w:rsid w:val="00122E00"/>
    <w:rsid w:val="001436A7"/>
    <w:rsid w:val="0014598D"/>
    <w:rsid w:val="00155D4F"/>
    <w:rsid w:val="00157279"/>
    <w:rsid w:val="00166D6B"/>
    <w:rsid w:val="001709BC"/>
    <w:rsid w:val="00184E53"/>
    <w:rsid w:val="001973B9"/>
    <w:rsid w:val="001A3957"/>
    <w:rsid w:val="001E4AF1"/>
    <w:rsid w:val="001F0B2D"/>
    <w:rsid w:val="00230A45"/>
    <w:rsid w:val="00231B68"/>
    <w:rsid w:val="0023601E"/>
    <w:rsid w:val="002434A5"/>
    <w:rsid w:val="00255BD4"/>
    <w:rsid w:val="00260413"/>
    <w:rsid w:val="002651C1"/>
    <w:rsid w:val="002678F3"/>
    <w:rsid w:val="00270C8E"/>
    <w:rsid w:val="002779E3"/>
    <w:rsid w:val="00280889"/>
    <w:rsid w:val="002A3492"/>
    <w:rsid w:val="002B1D31"/>
    <w:rsid w:val="002C1F4C"/>
    <w:rsid w:val="002E2C10"/>
    <w:rsid w:val="002E57DE"/>
    <w:rsid w:val="0030272B"/>
    <w:rsid w:val="003142D1"/>
    <w:rsid w:val="00355E81"/>
    <w:rsid w:val="00357A54"/>
    <w:rsid w:val="003633C7"/>
    <w:rsid w:val="00367C51"/>
    <w:rsid w:val="0037320D"/>
    <w:rsid w:val="003777BB"/>
    <w:rsid w:val="003847B3"/>
    <w:rsid w:val="00386C43"/>
    <w:rsid w:val="003871E3"/>
    <w:rsid w:val="003E329C"/>
    <w:rsid w:val="003E3764"/>
    <w:rsid w:val="003F20C8"/>
    <w:rsid w:val="00422400"/>
    <w:rsid w:val="00446253"/>
    <w:rsid w:val="004471AF"/>
    <w:rsid w:val="00460980"/>
    <w:rsid w:val="004612CA"/>
    <w:rsid w:val="00466127"/>
    <w:rsid w:val="0047045B"/>
    <w:rsid w:val="004920F4"/>
    <w:rsid w:val="00495FAB"/>
    <w:rsid w:val="004A2E16"/>
    <w:rsid w:val="004A30EC"/>
    <w:rsid w:val="004A6A88"/>
    <w:rsid w:val="004B33E9"/>
    <w:rsid w:val="004B47E0"/>
    <w:rsid w:val="004B71D7"/>
    <w:rsid w:val="004C1465"/>
    <w:rsid w:val="004D01A2"/>
    <w:rsid w:val="004E6276"/>
    <w:rsid w:val="00510166"/>
    <w:rsid w:val="00520729"/>
    <w:rsid w:val="00533584"/>
    <w:rsid w:val="0054025E"/>
    <w:rsid w:val="005540D6"/>
    <w:rsid w:val="00576656"/>
    <w:rsid w:val="00580D98"/>
    <w:rsid w:val="00592DEF"/>
    <w:rsid w:val="005C5D82"/>
    <w:rsid w:val="005C5FB8"/>
    <w:rsid w:val="005D3A45"/>
    <w:rsid w:val="005D62EA"/>
    <w:rsid w:val="005E39C4"/>
    <w:rsid w:val="005F33F3"/>
    <w:rsid w:val="005F7D7E"/>
    <w:rsid w:val="006037CA"/>
    <w:rsid w:val="00613521"/>
    <w:rsid w:val="00613E1B"/>
    <w:rsid w:val="0062337C"/>
    <w:rsid w:val="00630B61"/>
    <w:rsid w:val="0063692C"/>
    <w:rsid w:val="00640D17"/>
    <w:rsid w:val="006771B0"/>
    <w:rsid w:val="006B1965"/>
    <w:rsid w:val="006C6938"/>
    <w:rsid w:val="006F3170"/>
    <w:rsid w:val="007038C1"/>
    <w:rsid w:val="007121DC"/>
    <w:rsid w:val="00715529"/>
    <w:rsid w:val="00716703"/>
    <w:rsid w:val="007250CC"/>
    <w:rsid w:val="00742036"/>
    <w:rsid w:val="00743B0C"/>
    <w:rsid w:val="00745F88"/>
    <w:rsid w:val="00756191"/>
    <w:rsid w:val="007568B5"/>
    <w:rsid w:val="007D5043"/>
    <w:rsid w:val="007D7876"/>
    <w:rsid w:val="007E60A5"/>
    <w:rsid w:val="007F2A56"/>
    <w:rsid w:val="008216BB"/>
    <w:rsid w:val="008346F6"/>
    <w:rsid w:val="0083766D"/>
    <w:rsid w:val="00847AC2"/>
    <w:rsid w:val="0085187D"/>
    <w:rsid w:val="0086225B"/>
    <w:rsid w:val="008635AE"/>
    <w:rsid w:val="00864B16"/>
    <w:rsid w:val="008A3A67"/>
    <w:rsid w:val="008D1FB9"/>
    <w:rsid w:val="008E0780"/>
    <w:rsid w:val="008F2CA5"/>
    <w:rsid w:val="008F6BBE"/>
    <w:rsid w:val="0090166A"/>
    <w:rsid w:val="009064BC"/>
    <w:rsid w:val="00912C90"/>
    <w:rsid w:val="00914DE4"/>
    <w:rsid w:val="009237C5"/>
    <w:rsid w:val="00946868"/>
    <w:rsid w:val="00980523"/>
    <w:rsid w:val="00980DCB"/>
    <w:rsid w:val="00992AC5"/>
    <w:rsid w:val="009A0872"/>
    <w:rsid w:val="009A6BB9"/>
    <w:rsid w:val="009B2B92"/>
    <w:rsid w:val="009B438E"/>
    <w:rsid w:val="009C4195"/>
    <w:rsid w:val="009D18D5"/>
    <w:rsid w:val="009D574C"/>
    <w:rsid w:val="009F1C91"/>
    <w:rsid w:val="00A00426"/>
    <w:rsid w:val="00A01081"/>
    <w:rsid w:val="00A1019B"/>
    <w:rsid w:val="00A15DC4"/>
    <w:rsid w:val="00A27379"/>
    <w:rsid w:val="00A431B0"/>
    <w:rsid w:val="00A75F38"/>
    <w:rsid w:val="00AA7E57"/>
    <w:rsid w:val="00AB6CF6"/>
    <w:rsid w:val="00AD1F4C"/>
    <w:rsid w:val="00AD4132"/>
    <w:rsid w:val="00AE2B74"/>
    <w:rsid w:val="00B0343D"/>
    <w:rsid w:val="00B14E40"/>
    <w:rsid w:val="00B2797B"/>
    <w:rsid w:val="00B303BF"/>
    <w:rsid w:val="00B47B64"/>
    <w:rsid w:val="00B57AFB"/>
    <w:rsid w:val="00B646CF"/>
    <w:rsid w:val="00B7539B"/>
    <w:rsid w:val="00B77A1E"/>
    <w:rsid w:val="00B8628F"/>
    <w:rsid w:val="00B978F4"/>
    <w:rsid w:val="00BB09CA"/>
    <w:rsid w:val="00BC21B8"/>
    <w:rsid w:val="00BE4EFB"/>
    <w:rsid w:val="00BF56A6"/>
    <w:rsid w:val="00C0583B"/>
    <w:rsid w:val="00C06488"/>
    <w:rsid w:val="00C12435"/>
    <w:rsid w:val="00C37240"/>
    <w:rsid w:val="00C419DB"/>
    <w:rsid w:val="00C55E03"/>
    <w:rsid w:val="00C75FDE"/>
    <w:rsid w:val="00C76AFB"/>
    <w:rsid w:val="00C776C4"/>
    <w:rsid w:val="00C803AD"/>
    <w:rsid w:val="00C80487"/>
    <w:rsid w:val="00C81DB7"/>
    <w:rsid w:val="00C92C1A"/>
    <w:rsid w:val="00CB2F37"/>
    <w:rsid w:val="00CB7365"/>
    <w:rsid w:val="00CC2B47"/>
    <w:rsid w:val="00CD2B1E"/>
    <w:rsid w:val="00CD621B"/>
    <w:rsid w:val="00CE53F4"/>
    <w:rsid w:val="00D04595"/>
    <w:rsid w:val="00D23960"/>
    <w:rsid w:val="00D41D64"/>
    <w:rsid w:val="00D5403A"/>
    <w:rsid w:val="00D606A5"/>
    <w:rsid w:val="00D63EFB"/>
    <w:rsid w:val="00D85BA3"/>
    <w:rsid w:val="00D91E2B"/>
    <w:rsid w:val="00DB058B"/>
    <w:rsid w:val="00DB6ADF"/>
    <w:rsid w:val="00DC747C"/>
    <w:rsid w:val="00DC7868"/>
    <w:rsid w:val="00DD400B"/>
    <w:rsid w:val="00DE0846"/>
    <w:rsid w:val="00E12A7E"/>
    <w:rsid w:val="00E13A39"/>
    <w:rsid w:val="00E157AB"/>
    <w:rsid w:val="00E279F4"/>
    <w:rsid w:val="00E56171"/>
    <w:rsid w:val="00E63909"/>
    <w:rsid w:val="00E65CCC"/>
    <w:rsid w:val="00E65D5C"/>
    <w:rsid w:val="00E8317C"/>
    <w:rsid w:val="00E93055"/>
    <w:rsid w:val="00EA5384"/>
    <w:rsid w:val="00EB581B"/>
    <w:rsid w:val="00EC0A80"/>
    <w:rsid w:val="00EF226D"/>
    <w:rsid w:val="00F05DF2"/>
    <w:rsid w:val="00F15D1C"/>
    <w:rsid w:val="00F272D8"/>
    <w:rsid w:val="00F30B54"/>
    <w:rsid w:val="00F45E71"/>
    <w:rsid w:val="00F640C6"/>
    <w:rsid w:val="00F7602D"/>
    <w:rsid w:val="00F77B15"/>
    <w:rsid w:val="00F86BD9"/>
    <w:rsid w:val="00F90479"/>
    <w:rsid w:val="00FA74D0"/>
    <w:rsid w:val="00FB0FC8"/>
    <w:rsid w:val="00FE5C73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FD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5766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66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qFormat/>
    <w:rsid w:val="00576656"/>
    <w:rPr>
      <w:b/>
      <w:bCs/>
    </w:rPr>
  </w:style>
  <w:style w:type="paragraph" w:styleId="ListParagraph">
    <w:name w:val="List Paragraph"/>
    <w:basedOn w:val="Normal"/>
    <w:uiPriority w:val="34"/>
    <w:qFormat/>
    <w:rsid w:val="00576656"/>
    <w:pPr>
      <w:ind w:left="720"/>
      <w:contextualSpacing/>
    </w:pPr>
  </w:style>
  <w:style w:type="character" w:styleId="Emphasis">
    <w:name w:val="Emphasis"/>
    <w:basedOn w:val="DefaultParagraphFont"/>
    <w:qFormat/>
    <w:rsid w:val="000548FD"/>
    <w:rPr>
      <w:i/>
      <w:iCs/>
    </w:rPr>
  </w:style>
  <w:style w:type="character" w:customStyle="1" w:styleId="sb-contribution">
    <w:name w:val="sb-contribution"/>
    <w:basedOn w:val="DefaultParagraphFont"/>
    <w:rsid w:val="000548FD"/>
  </w:style>
  <w:style w:type="character" w:customStyle="1" w:styleId="sb-authors">
    <w:name w:val="sb-authors"/>
    <w:basedOn w:val="DefaultParagraphFont"/>
    <w:rsid w:val="000548FD"/>
  </w:style>
  <w:style w:type="character" w:customStyle="1" w:styleId="sb-issue">
    <w:name w:val="sb-issue"/>
    <w:basedOn w:val="DefaultParagraphFont"/>
    <w:rsid w:val="000548FD"/>
  </w:style>
  <w:style w:type="character" w:customStyle="1" w:styleId="sb-date">
    <w:name w:val="sb-date"/>
    <w:basedOn w:val="DefaultParagraphFont"/>
    <w:rsid w:val="000548FD"/>
  </w:style>
  <w:style w:type="character" w:customStyle="1" w:styleId="sb-volume-nr">
    <w:name w:val="sb-volume-nr"/>
    <w:basedOn w:val="DefaultParagraphFont"/>
    <w:rsid w:val="000548FD"/>
  </w:style>
  <w:style w:type="character" w:customStyle="1" w:styleId="sb-pages">
    <w:name w:val="sb-pages"/>
    <w:basedOn w:val="DefaultParagraphFont"/>
    <w:rsid w:val="000548FD"/>
  </w:style>
  <w:style w:type="table" w:styleId="TableGrid">
    <w:name w:val="Table Grid"/>
    <w:basedOn w:val="TableNormal"/>
    <w:uiPriority w:val="59"/>
    <w:rsid w:val="0037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shed67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Murshed</dc:creator>
  <cp:keywords/>
  <dc:description/>
  <cp:lastModifiedBy>Hasan Murshed</cp:lastModifiedBy>
  <cp:revision>38</cp:revision>
  <dcterms:created xsi:type="dcterms:W3CDTF">2014-11-17T12:38:00Z</dcterms:created>
  <dcterms:modified xsi:type="dcterms:W3CDTF">2014-12-20T14:42:00Z</dcterms:modified>
</cp:coreProperties>
</file>